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9A0487">
      <w:pPr>
        <w:pStyle w:val="a8"/>
      </w:pPr>
      <w:r>
        <w:t>Type the title of your paper here</w:t>
      </w:r>
    </w:p>
    <w:p w:rsidR="009A0487" w:rsidRDefault="009A0487">
      <w:pPr>
        <w:pStyle w:val="Authors"/>
      </w:pPr>
      <w:r>
        <w:t>List the author names here</w:t>
      </w:r>
    </w:p>
    <w:p w:rsidR="009A0487" w:rsidRDefault="009A0487" w:rsidP="00006EA6">
      <w:pPr>
        <w:pStyle w:val="Addresses"/>
        <w:spacing w:after="0"/>
      </w:pPr>
      <w:r>
        <w:t>Type the author addresses here</w:t>
      </w:r>
    </w:p>
    <w:p w:rsidR="00006EA6" w:rsidRDefault="00006EA6">
      <w:pPr>
        <w:pStyle w:val="E-mail"/>
      </w:pPr>
    </w:p>
    <w:p w:rsidR="009A0487" w:rsidRDefault="009A0487">
      <w:pPr>
        <w:pStyle w:val="E-mail"/>
      </w:pPr>
      <w:r>
        <w:t>Type the corresponding author’s e-mail address here</w:t>
      </w:r>
    </w:p>
    <w:p w:rsidR="009A0487" w:rsidRDefault="009A0487">
      <w:pPr>
        <w:pStyle w:val="Abstract"/>
      </w:pPr>
      <w:r>
        <w:rPr>
          <w:b/>
        </w:rPr>
        <w:t>Abstract</w:t>
      </w:r>
      <w:r>
        <w:t>. Start your abstract here…</w:t>
      </w:r>
    </w:p>
    <w:p w:rsidR="009A0487" w:rsidRDefault="00146084" w:rsidP="00146084">
      <w:pPr>
        <w:pStyle w:val="section0"/>
        <w:numPr>
          <w:ilvl w:val="0"/>
          <w:numId w:val="3"/>
        </w:numPr>
        <w:spacing w:before="0"/>
      </w:pPr>
      <w:r w:rsidRPr="00CE57CF">
        <w:rPr>
          <w:rFonts w:ascii="Times New Roman" w:hAnsi="Times New Roman"/>
        </w:rPr>
        <w:t>Introduction</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rsidP="00002D12">
      <w:pPr>
        <w:pStyle w:val="BodytextIndented"/>
        <w:ind w:firstLine="0"/>
      </w:pPr>
      <w:r>
        <w:t>Other paragraphs are indented (</w:t>
      </w:r>
      <w:proofErr w:type="spellStart"/>
      <w:r>
        <w:t>BodytextIndented</w:t>
      </w:r>
      <w:proofErr w:type="spellEnd"/>
      <w:r>
        <w:t xml:space="preserve"> style).</w:t>
      </w:r>
    </w:p>
    <w:p w:rsidR="009A0487" w:rsidRDefault="009A0487" w:rsidP="00146084">
      <w:pPr>
        <w:pStyle w:val="section0"/>
        <w:numPr>
          <w:ilvl w:val="0"/>
          <w:numId w:val="3"/>
        </w:numPr>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rsidP="00002D12">
      <w:pPr>
        <w:pStyle w:val="BodytextIndented"/>
        <w:ind w:firstLine="0"/>
      </w:pPr>
      <w:r>
        <w:t>Other paragraphs are indented (</w:t>
      </w:r>
      <w:proofErr w:type="spellStart"/>
      <w:r>
        <w:t>BodytextIndented</w:t>
      </w:r>
      <w:proofErr w:type="spellEnd"/>
      <w:r>
        <w:t xml:space="preserve"> style).</w:t>
      </w:r>
    </w:p>
    <w:p w:rsidR="009A0487" w:rsidRPr="00733CB3" w:rsidRDefault="009A0487" w:rsidP="00733CB3">
      <w:pPr>
        <w:pStyle w:val="2"/>
      </w:pPr>
      <w:r w:rsidRPr="00733CB3">
        <w:t>A subsection</w:t>
      </w:r>
    </w:p>
    <w:p w:rsidR="009A0487" w:rsidRPr="00BA4BD3" w:rsidRDefault="009A0487">
      <w:pPr>
        <w:pStyle w:val="Bodytext"/>
      </w:pPr>
      <w:r>
        <w:t xml:space="preserve">Some text. </w:t>
      </w:r>
    </w:p>
    <w:p w:rsidR="009A0487" w:rsidRDefault="009A0487">
      <w:pPr>
        <w:pStyle w:val="Subsubsection"/>
        <w:rPr>
          <w:i w:val="0"/>
          <w:lang w:eastAsia="zh-CN"/>
        </w:rPr>
      </w:pPr>
      <w:r w:rsidRPr="006F45A4">
        <w:t xml:space="preserve">A </w:t>
      </w:r>
      <w:proofErr w:type="spellStart"/>
      <w:r w:rsidRPr="006F45A4">
        <w:t>subsubsection</w:t>
      </w:r>
      <w:proofErr w:type="spellEnd"/>
      <w:r>
        <w:t>.</w:t>
      </w:r>
      <w:r>
        <w:rPr>
          <w:i w:val="0"/>
        </w:rPr>
        <w:t xml:space="preserve"> The paragraph text follows on from the </w:t>
      </w:r>
      <w:proofErr w:type="spellStart"/>
      <w:r>
        <w:rPr>
          <w:i w:val="0"/>
        </w:rPr>
        <w:t>subsubsection</w:t>
      </w:r>
      <w:proofErr w:type="spellEnd"/>
      <w:r>
        <w:rPr>
          <w:i w:val="0"/>
        </w:rPr>
        <w:t xml:space="preserve"> heading but should not be in italic. </w:t>
      </w:r>
    </w:p>
    <w:p w:rsidR="00555DC8" w:rsidRDefault="00555DC8" w:rsidP="00555DC8">
      <w:pPr>
        <w:pStyle w:val="Bodytext"/>
        <w:rPr>
          <w:lang w:val="en-GB" w:eastAsia="zh-CN"/>
        </w:rPr>
      </w:pPr>
    </w:p>
    <w:p w:rsidR="00555DC8" w:rsidRPr="00CE57CF" w:rsidRDefault="00555DC8" w:rsidP="00555DC8">
      <w:pPr>
        <w:pStyle w:val="TableCaptionCentred"/>
        <w:ind w:left="28"/>
        <w:rPr>
          <w:rFonts w:ascii="Times New Roman" w:hAnsi="Times New Roman"/>
        </w:rPr>
      </w:pPr>
      <w:r>
        <w:rPr>
          <w:rFonts w:ascii="Times New Roman" w:hAnsi="Times New Roman"/>
          <w:b/>
        </w:rPr>
        <w:t>Table</w:t>
      </w:r>
      <w:r>
        <w:rPr>
          <w:rFonts w:ascii="Times New Roman" w:hAnsi="Times New Roman" w:hint="eastAsia"/>
          <w:b/>
          <w:lang w:eastAsia="zh-CN"/>
        </w:rPr>
        <w:t>1.</w:t>
      </w:r>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555DC8" w:rsidRPr="00CE57CF" w:rsidTr="00EF14DE">
        <w:trPr>
          <w:trHeight w:val="511"/>
          <w:jc w:val="center"/>
        </w:trPr>
        <w:tc>
          <w:tcPr>
            <w:tcW w:w="685"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555DC8" w:rsidRPr="00CE57CF" w:rsidRDefault="00555DC8" w:rsidP="00EF14DE">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555DC8" w:rsidRPr="00CE57CF" w:rsidTr="00EF14DE">
        <w:trPr>
          <w:trHeight w:val="255"/>
          <w:jc w:val="center"/>
        </w:trPr>
        <w:tc>
          <w:tcPr>
            <w:tcW w:w="685" w:type="dxa"/>
            <w:tcBorders>
              <w:top w:val="single" w:sz="4" w:space="0" w:color="auto"/>
            </w:tcBorders>
            <w:noWrap/>
            <w:vAlign w:val="bottom"/>
          </w:tcPr>
          <w:p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555DC8" w:rsidRPr="00CE57CF" w:rsidTr="00EF14DE">
        <w:trPr>
          <w:trHeight w:val="255"/>
          <w:jc w:val="center"/>
        </w:trPr>
        <w:tc>
          <w:tcPr>
            <w:tcW w:w="685" w:type="dxa"/>
            <w:noWrap/>
            <w:vAlign w:val="bottom"/>
          </w:tcPr>
          <w:p w:rsidR="00555DC8" w:rsidRPr="00CE57CF" w:rsidRDefault="00555DC8" w:rsidP="00EF14DE">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555DC8" w:rsidRPr="00CE57CF" w:rsidTr="00EF14DE">
        <w:trPr>
          <w:trHeight w:val="255"/>
          <w:jc w:val="center"/>
        </w:trPr>
        <w:tc>
          <w:tcPr>
            <w:tcW w:w="685" w:type="dxa"/>
            <w:noWrap/>
            <w:vAlign w:val="bottom"/>
          </w:tcPr>
          <w:p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555DC8" w:rsidRPr="00CE57CF" w:rsidRDefault="00555DC8" w:rsidP="00555DC8">
      <w:pPr>
        <w:ind w:left="28"/>
        <w:rPr>
          <w:rFonts w:ascii="Times New Roman" w:hAnsi="Times New Roman"/>
          <w:i/>
          <w:color w:val="000000"/>
          <w:szCs w:val="22"/>
        </w:rPr>
      </w:pPr>
    </w:p>
    <w:p w:rsidR="00555DC8" w:rsidRPr="00555DC8" w:rsidRDefault="00555DC8" w:rsidP="00146084">
      <w:pPr>
        <w:pStyle w:val="section0"/>
        <w:numPr>
          <w:ilvl w:val="0"/>
          <w:numId w:val="3"/>
        </w:numPr>
      </w:pPr>
      <w:r w:rsidRPr="00555DC8">
        <w:t>Equations and mathematics</w:t>
      </w:r>
    </w:p>
    <w:p w:rsidR="00555DC8" w:rsidRPr="00CE57CF" w:rsidRDefault="00555DC8" w:rsidP="00555DC8">
      <w:pPr>
        <w:pStyle w:val="subsubsection0"/>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23.15pt" o:ole="">
            <v:imagedata r:id="rId9" o:title=""/>
          </v:shape>
          <o:OLEObject Type="Embed" ProgID="Equation.DSMT4" ShapeID="_x0000_i1025" DrawAspect="Content" ObjectID="_1613286244" r:id="rId10"/>
        </w:object>
      </w:r>
      <w:r w:rsidRPr="00CE57CF">
        <w:rPr>
          <w:rFonts w:ascii="Times New Roman" w:hAnsi="Times New Roman"/>
        </w:rPr>
        <w:tab/>
        <w:t>(1)</w:t>
      </w:r>
    </w:p>
    <w:p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26" type="#_x0000_t75" style="width:140.85pt;height:19.4pt" o:ole="">
            <v:imagedata r:id="rId11" o:title=""/>
          </v:shape>
          <o:OLEObject Type="Embed" ProgID="Equation.DSMT4" ShapeID="_x0000_i1026" DrawAspect="Content" ObjectID="_1613286245" r:id="rId12"/>
        </w:object>
      </w:r>
      <w:r w:rsidRPr="00CE57CF">
        <w:rPr>
          <w:rFonts w:ascii="Times New Roman" w:hAnsi="Times New Roman"/>
        </w:rPr>
        <w:tab/>
        <w:t>(2)</w:t>
      </w:r>
    </w:p>
    <w:p w:rsidR="00555DC8" w:rsidRPr="00CE57CF" w:rsidRDefault="00555DC8" w:rsidP="00555DC8">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555DC8" w:rsidRPr="00CE57CF" w:rsidRDefault="00555DC8" w:rsidP="00555DC8">
      <w:pPr>
        <w:pStyle w:val="BodyIndent"/>
        <w:rPr>
          <w:rFonts w:ascii="Times New Roman" w:hAnsi="Times New Roman"/>
        </w:rPr>
      </w:pPr>
    </w:p>
    <w:p w:rsidR="00555DC8" w:rsidRPr="00CE57CF" w:rsidRDefault="00555DC8" w:rsidP="00555DC8">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28"/>
        </w:rPr>
        <w:object w:dxaOrig="6660" w:dyaOrig="680">
          <v:shape id="_x0000_i1027" type="#_x0000_t75" style="width:333.1pt;height:33.8pt" o:ole="">
            <v:imagedata r:id="rId13" o:title=""/>
          </v:shape>
          <o:OLEObject Type="Embed" ProgID="Equation.DSMT4" ShapeID="_x0000_i1027" DrawAspect="Content" ObjectID="_1613286246" r:id="rId14"/>
        </w:object>
      </w:r>
      <w:r w:rsidRPr="00CE57CF">
        <w:rPr>
          <w:rFonts w:ascii="Times New Roman" w:hAnsi="Times New Roman"/>
        </w:rPr>
        <w:tab/>
        <w:t>(6)</w:t>
      </w:r>
    </w:p>
    <w:p w:rsidR="00555DC8" w:rsidRDefault="000472A8" w:rsidP="00146084">
      <w:pPr>
        <w:pStyle w:val="section0"/>
        <w:numPr>
          <w:ilvl w:val="0"/>
          <w:numId w:val="3"/>
        </w:numPr>
        <w:rPr>
          <w:lang w:eastAsia="zh-CN"/>
        </w:rPr>
      </w:pPr>
      <w:r w:rsidRPr="000472A8">
        <w:t>Figures</w:t>
      </w:r>
    </w:p>
    <w:p w:rsidR="000472A8" w:rsidRPr="000472A8" w:rsidRDefault="000472A8" w:rsidP="000472A8">
      <w:pPr>
        <w:pStyle w:val="Bodytext"/>
        <w:rPr>
          <w:lang w:val="en-GB" w:eastAsia="zh-CN"/>
        </w:rPr>
      </w:pPr>
    </w:p>
    <w:p w:rsidR="000472A8" w:rsidRDefault="000472A8" w:rsidP="000472A8">
      <w:pPr>
        <w:pStyle w:val="BodyChar"/>
        <w:jc w:val="center"/>
        <w:rPr>
          <w:rFonts w:ascii="Times New Roman" w:hAnsi="Times New Roman"/>
          <w:b/>
          <w:lang w:eastAsia="zh-CN"/>
        </w:rPr>
      </w:pPr>
      <w:r w:rsidRPr="00CE57CF">
        <w:rPr>
          <w:rFonts w:ascii="Times New Roman" w:hAnsi="Times New Roman"/>
          <w:noProof/>
          <w:lang w:val="en-US" w:eastAsia="zh-CN"/>
        </w:rPr>
        <w:drawing>
          <wp:inline distT="0" distB="0" distL="0" distR="0" wp14:anchorId="4E746C96" wp14:editId="63769FD7">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p w:rsidR="000472A8" w:rsidRPr="000472A8" w:rsidRDefault="000472A8" w:rsidP="00753A76">
      <w:pPr>
        <w:pStyle w:val="BodyChar"/>
        <w:spacing w:beforeLines="50" w:before="120"/>
        <w:jc w:val="center"/>
        <w:rPr>
          <w:rFonts w:ascii="Times New Roman" w:hAnsi="Times New Roman"/>
          <w:b/>
          <w:lang w:eastAsia="zh-CN"/>
        </w:rPr>
      </w:pPr>
      <w:proofErr w:type="gramStart"/>
      <w:r w:rsidRPr="00CE57CF">
        <w:rPr>
          <w:rFonts w:ascii="Times New Roman" w:hAnsi="Times New Roman"/>
          <w:b/>
        </w:rPr>
        <w:t>Figure 3.</w:t>
      </w:r>
      <w:proofErr w:type="gramEnd"/>
      <w:r w:rsidRPr="00CE57CF">
        <w:rPr>
          <w:rFonts w:ascii="Times New Roman" w:hAnsi="Times New Roman"/>
          <w:b/>
        </w:rPr>
        <w:t xml:space="preserve"> </w:t>
      </w:r>
      <w:r w:rsidRPr="00CE57CF">
        <w:rPr>
          <w:rFonts w:ascii="Times New Roman" w:hAnsi="Times New Roman"/>
        </w:rPr>
        <w:t>Figure with short caption (caption centred).</w:t>
      </w:r>
    </w:p>
    <w:p w:rsidR="00D711F0" w:rsidRPr="00CE57CF" w:rsidRDefault="00D711F0" w:rsidP="00146084">
      <w:pPr>
        <w:pStyle w:val="section0"/>
        <w:rPr>
          <w:rFonts w:ascii="Times New Roman" w:hAnsi="Times New Roman"/>
          <w:b w:val="0"/>
        </w:rPr>
      </w:pPr>
      <w:r w:rsidRPr="000472A8">
        <w:t>Acknowledgments</w:t>
      </w:r>
    </w:p>
    <w:p w:rsidR="00D711F0" w:rsidRPr="000472A8" w:rsidRDefault="00D711F0" w:rsidP="00D711F0">
      <w:pPr>
        <w:pStyle w:val="BodyChar"/>
        <w:rPr>
          <w:rFonts w:ascii="Times New Roman" w:hAnsi="Times New Roman"/>
          <w:lang w:eastAsia="zh-C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9A0487" w:rsidRDefault="009A0487" w:rsidP="00146084">
      <w:pPr>
        <w:pStyle w:val="section0"/>
      </w:pPr>
      <w:r>
        <w:t>References</w:t>
      </w: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Pr>
        <w:rPr>
          <w:lang w:eastAsia="zh-CN"/>
        </w:rPr>
      </w:pPr>
    </w:p>
    <w:p w:rsidR="006F6FF5" w:rsidRDefault="006F6FF5">
      <w:pPr>
        <w:rPr>
          <w:lang w:eastAsia="zh-CN"/>
        </w:rPr>
      </w:pPr>
    </w:p>
    <w:p w:rsidR="006F6FF5" w:rsidRDefault="006F6FF5">
      <w:pPr>
        <w:rPr>
          <w:lang w:eastAsia="zh-CN"/>
        </w:rPr>
      </w:pPr>
    </w:p>
    <w:p w:rsidR="006F6FF5" w:rsidRDefault="006F6FF5">
      <w:pPr>
        <w:rPr>
          <w:lang w:eastAsia="zh-CN"/>
        </w:rPr>
      </w:pPr>
    </w:p>
    <w:p w:rsidR="00340F0B" w:rsidRPr="00F8157D" w:rsidRDefault="00340F0B" w:rsidP="00F8157D">
      <w:pPr>
        <w:pStyle w:val="5"/>
        <w:numPr>
          <w:ilvl w:val="0"/>
          <w:numId w:val="0"/>
        </w:numPr>
        <w:jc w:val="center"/>
        <w:rPr>
          <w:rFonts w:asciiTheme="minorHAnsi" w:hAnsiTheme="minorHAnsi" w:cstheme="minorHAnsi"/>
          <w:color w:val="E36C0A" w:themeColor="accent6" w:themeShade="BF"/>
          <w:lang w:eastAsia="zh-CN"/>
        </w:rPr>
      </w:pPr>
      <w:r w:rsidRPr="00F8157D">
        <w:rPr>
          <w:rFonts w:asciiTheme="minorHAnsi" w:hAnsiTheme="minorHAnsi" w:cstheme="minorHAnsi"/>
          <w:color w:val="E36C0A" w:themeColor="accent6" w:themeShade="BF"/>
        </w:rPr>
        <w:t>Authors’ background</w:t>
      </w:r>
      <w:r w:rsidR="00F8157D">
        <w:rPr>
          <w:rFonts w:asciiTheme="minorHAnsi" w:hAnsiTheme="minorHAnsi" w:cstheme="minorHAnsi" w:hint="eastAsia"/>
          <w:color w:val="E36C0A" w:themeColor="accent6" w:themeShade="BF"/>
          <w:lang w:eastAsia="zh-CN"/>
        </w:rPr>
        <w:t xml:space="preserve"> information</w:t>
      </w:r>
    </w:p>
    <w:p w:rsidR="00340F0B" w:rsidRPr="00F8157D" w:rsidRDefault="00340F0B" w:rsidP="00BF5F51">
      <w:pPr>
        <w:pStyle w:val="aa"/>
        <w:spacing w:beforeLines="50" w:before="120"/>
        <w:ind w:firstLine="0"/>
        <w:rPr>
          <w:rFonts w:asciiTheme="minorHAnsi" w:hAnsiTheme="minorHAnsi" w:cstheme="minorHAnsi"/>
          <w:color w:val="FF0000"/>
          <w:lang w:eastAsia="zh-CN"/>
        </w:rPr>
      </w:pPr>
      <w:r w:rsidRPr="00F8157D">
        <w:rPr>
          <w:rFonts w:asciiTheme="minorHAnsi" w:hAnsiTheme="minorHAnsi" w:cstheme="minorHAnsi"/>
          <w:lang w:eastAsia="zh-CN"/>
        </w:rPr>
        <w:t xml:space="preserve">*This form helps us to </w:t>
      </w:r>
      <w:r w:rsidR="00F8157D">
        <w:rPr>
          <w:rFonts w:asciiTheme="minorHAnsi" w:hAnsiTheme="minorHAnsi" w:cstheme="minorHAnsi" w:hint="eastAsia"/>
          <w:lang w:eastAsia="zh-CN"/>
        </w:rPr>
        <w:t>know</w:t>
      </w:r>
      <w:r w:rsidRPr="00F8157D">
        <w:rPr>
          <w:rFonts w:asciiTheme="minorHAnsi" w:hAnsiTheme="minorHAnsi" w:cstheme="minorHAnsi"/>
          <w:lang w:eastAsia="zh-CN"/>
        </w:rPr>
        <w:t xml:space="preserve"> your paper</w:t>
      </w:r>
      <w:r w:rsidR="00F8157D">
        <w:rPr>
          <w:rFonts w:asciiTheme="minorHAnsi" w:hAnsiTheme="minorHAnsi" w:cstheme="minorHAnsi" w:hint="eastAsia"/>
          <w:lang w:eastAsia="zh-CN"/>
        </w:rPr>
        <w:t xml:space="preserve"> better</w:t>
      </w:r>
      <w:r w:rsidRPr="00F8157D">
        <w:rPr>
          <w:rFonts w:asciiTheme="minorHAnsi" w:hAnsiTheme="minorHAnsi" w:cstheme="minorHAnsi"/>
          <w:lang w:eastAsia="zh-CN"/>
        </w:rPr>
        <w:t xml:space="preserve">, </w:t>
      </w:r>
      <w:r w:rsidR="00F8157D">
        <w:rPr>
          <w:rFonts w:asciiTheme="minorHAnsi" w:hAnsiTheme="minorHAnsi" w:cstheme="minorHAnsi" w:hint="eastAsia"/>
          <w:lang w:eastAsia="zh-CN"/>
        </w:rPr>
        <w:t>which</w:t>
      </w:r>
      <w:r w:rsidRPr="00F8157D">
        <w:rPr>
          <w:rFonts w:asciiTheme="minorHAnsi" w:hAnsiTheme="minorHAnsi" w:cstheme="minorHAnsi"/>
          <w:color w:val="FF0000"/>
          <w:lang w:eastAsia="zh-CN"/>
        </w:rPr>
        <w:t xml:space="preserve"> will not be published</w:t>
      </w:r>
      <w:r w:rsidR="00F8157D">
        <w:rPr>
          <w:rFonts w:asciiTheme="minorHAnsi" w:hAnsiTheme="minorHAnsi" w:cstheme="minorHAnsi" w:hint="eastAsia"/>
          <w:color w:val="FF0000"/>
          <w:lang w:eastAsia="zh-CN"/>
        </w:rPr>
        <w:t xml:space="preserve"> or released</w:t>
      </w:r>
      <w:r w:rsidRPr="00F8157D">
        <w:rPr>
          <w:rFonts w:asciiTheme="minorHAnsi" w:hAnsiTheme="minorHAnsi" w:cstheme="minorHAnsi"/>
          <w:color w:val="FF0000"/>
          <w:lang w:eastAsia="zh-CN"/>
        </w:rPr>
        <w:t>.</w:t>
      </w:r>
    </w:p>
    <w:p w:rsidR="00340F0B" w:rsidRPr="00F8157D" w:rsidRDefault="00340F0B" w:rsidP="00340F0B">
      <w:pPr>
        <w:rPr>
          <w:rFonts w:asciiTheme="minorHAnsi" w:hAnsiTheme="minorHAnsi" w:cstheme="minorHAnsi"/>
          <w:lang w:eastAsia="zh-C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4376"/>
        <w:gridCol w:w="2428"/>
      </w:tblGrid>
      <w:tr w:rsidR="00340F0B" w:rsidRPr="00F8157D" w:rsidTr="0020495E">
        <w:tc>
          <w:tcPr>
            <w:tcW w:w="1560" w:type="dxa"/>
            <w:shd w:val="clear" w:color="auto" w:fill="FF9933"/>
          </w:tcPr>
          <w:p w:rsidR="00340F0B" w:rsidRPr="00F8157D" w:rsidRDefault="00340F0B" w:rsidP="00340F0B">
            <w:pPr>
              <w:pStyle w:val="aa"/>
              <w:ind w:firstLine="0"/>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lang w:eastAsia="zh-CN"/>
              </w:rPr>
              <w:t>Author Name</w:t>
            </w:r>
          </w:p>
        </w:tc>
        <w:tc>
          <w:tcPr>
            <w:tcW w:w="1559" w:type="dxa"/>
            <w:shd w:val="clear" w:color="auto" w:fill="FF9933"/>
          </w:tcPr>
          <w:p w:rsidR="00340F0B" w:rsidRPr="00F8157D" w:rsidRDefault="00340F0B" w:rsidP="00340F0B">
            <w:pPr>
              <w:pStyle w:val="aa"/>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Title*</w:t>
            </w:r>
          </w:p>
        </w:tc>
        <w:tc>
          <w:tcPr>
            <w:tcW w:w="0" w:type="auto"/>
            <w:shd w:val="clear" w:color="auto" w:fill="FF9933"/>
          </w:tcPr>
          <w:p w:rsidR="00340F0B" w:rsidRPr="00F8157D" w:rsidRDefault="00BE59B1" w:rsidP="00340F0B">
            <w:pPr>
              <w:pStyle w:val="aa"/>
              <w:ind w:firstLine="0"/>
              <w:jc w:val="left"/>
              <w:rPr>
                <w:rFonts w:asciiTheme="minorHAnsi" w:hAnsiTheme="minorHAnsi" w:cstheme="minorHAnsi"/>
                <w:b/>
                <w:color w:val="FFFFFF" w:themeColor="background1"/>
                <w:lang w:eastAsia="zh-CN"/>
              </w:rPr>
            </w:pPr>
            <w:r>
              <w:rPr>
                <w:rFonts w:asciiTheme="minorHAnsi" w:hAnsiTheme="minorHAnsi" w:cstheme="minorHAnsi"/>
                <w:b/>
                <w:color w:val="FFFFFF" w:themeColor="background1"/>
              </w:rPr>
              <w:t xml:space="preserve">Research </w:t>
            </w:r>
            <w:r>
              <w:rPr>
                <w:rFonts w:asciiTheme="minorHAnsi" w:hAnsiTheme="minorHAnsi" w:cstheme="minorHAnsi" w:hint="eastAsia"/>
                <w:b/>
                <w:color w:val="FFFFFF" w:themeColor="background1"/>
                <w:lang w:eastAsia="zh-CN"/>
              </w:rPr>
              <w:t>Interests</w:t>
            </w:r>
          </w:p>
        </w:tc>
        <w:tc>
          <w:tcPr>
            <w:tcW w:w="2428" w:type="dxa"/>
            <w:shd w:val="clear" w:color="auto" w:fill="FF9933"/>
          </w:tcPr>
          <w:p w:rsidR="00340F0B" w:rsidRPr="00F8157D" w:rsidRDefault="00340F0B" w:rsidP="0038708B">
            <w:pPr>
              <w:pStyle w:val="aa"/>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Personal website</w:t>
            </w:r>
            <w:r w:rsidR="0019076A">
              <w:rPr>
                <w:rFonts w:asciiTheme="minorHAnsi" w:hAnsiTheme="minorHAnsi" w:cstheme="minorHAnsi" w:hint="eastAsia"/>
                <w:b/>
                <w:color w:val="FFFFFF" w:themeColor="background1"/>
                <w:lang w:eastAsia="zh-CN"/>
              </w:rPr>
              <w:t xml:space="preserve"> or e-mail</w:t>
            </w:r>
          </w:p>
        </w:tc>
      </w:tr>
      <w:tr w:rsidR="00340F0B" w:rsidRPr="00F8157D" w:rsidTr="0020495E">
        <w:tc>
          <w:tcPr>
            <w:tcW w:w="1560" w:type="dxa"/>
            <w:shd w:val="clear" w:color="auto" w:fill="auto"/>
            <w:vAlign w:val="center"/>
          </w:tcPr>
          <w:p w:rsidR="00340F0B" w:rsidRPr="004855CC" w:rsidRDefault="00340F0B" w:rsidP="00D57F7A">
            <w:pPr>
              <w:pStyle w:val="aa"/>
              <w:ind w:firstLine="0"/>
              <w:rPr>
                <w:rFonts w:asciiTheme="minorHAnsi" w:hAnsiTheme="minorHAnsi" w:cstheme="minorHAnsi"/>
                <w:color w:val="FF4D3F"/>
                <w:lang w:eastAsia="zh-CN"/>
              </w:rPr>
            </w:pPr>
          </w:p>
        </w:tc>
        <w:tc>
          <w:tcPr>
            <w:tcW w:w="1559" w:type="dxa"/>
            <w:shd w:val="clear" w:color="auto" w:fill="auto"/>
            <w:vAlign w:val="center"/>
          </w:tcPr>
          <w:p w:rsidR="00340F0B" w:rsidRPr="004855CC" w:rsidRDefault="00340F0B" w:rsidP="00D57F7A">
            <w:pPr>
              <w:pStyle w:val="aa"/>
              <w:ind w:firstLine="0"/>
              <w:rPr>
                <w:rFonts w:asciiTheme="minorHAnsi" w:hAnsiTheme="minorHAnsi" w:cstheme="minorHAnsi"/>
                <w:color w:val="FF4D3F"/>
                <w:lang w:eastAsia="zh-CN"/>
              </w:rPr>
            </w:pPr>
          </w:p>
        </w:tc>
        <w:tc>
          <w:tcPr>
            <w:tcW w:w="4376" w:type="dxa"/>
            <w:shd w:val="clear" w:color="auto" w:fill="auto"/>
            <w:vAlign w:val="center"/>
          </w:tcPr>
          <w:p w:rsidR="00340F0B" w:rsidRPr="004855CC" w:rsidRDefault="00340F0B" w:rsidP="00D57F7A">
            <w:pPr>
              <w:pStyle w:val="aa"/>
              <w:ind w:firstLine="0"/>
              <w:rPr>
                <w:rFonts w:asciiTheme="minorHAnsi" w:hAnsiTheme="minorHAnsi" w:cstheme="minorHAnsi"/>
                <w:color w:val="FF4D3F"/>
              </w:rPr>
            </w:pPr>
          </w:p>
        </w:tc>
        <w:tc>
          <w:tcPr>
            <w:tcW w:w="2428" w:type="dxa"/>
            <w:shd w:val="clear" w:color="auto" w:fill="auto"/>
            <w:vAlign w:val="center"/>
          </w:tcPr>
          <w:p w:rsidR="00340F0B" w:rsidRPr="004855CC" w:rsidRDefault="00340F0B" w:rsidP="00D57F7A">
            <w:pPr>
              <w:pStyle w:val="aa"/>
              <w:ind w:firstLine="0"/>
              <w:rPr>
                <w:rFonts w:asciiTheme="minorHAnsi" w:hAnsiTheme="minorHAnsi" w:cstheme="minorHAnsi"/>
                <w:color w:val="FF4D3F"/>
              </w:rPr>
            </w:pP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p>
        </w:tc>
        <w:tc>
          <w:tcPr>
            <w:tcW w:w="1559" w:type="dxa"/>
            <w:shd w:val="clear" w:color="auto" w:fill="auto"/>
            <w:vAlign w:val="center"/>
          </w:tcPr>
          <w:p w:rsidR="00340F0B" w:rsidRPr="00F8157D" w:rsidRDefault="00340F0B" w:rsidP="00D57F7A">
            <w:pPr>
              <w:pStyle w:val="aa"/>
              <w:rPr>
                <w:rFonts w:asciiTheme="minorHAnsi" w:hAnsiTheme="minorHAnsi" w:cstheme="minorHAnsi"/>
              </w:rPr>
            </w:pPr>
            <w:bookmarkStart w:id="0" w:name="_GoBack"/>
            <w:bookmarkEnd w:id="0"/>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p>
        </w:tc>
        <w:tc>
          <w:tcPr>
            <w:tcW w:w="1559" w:type="dxa"/>
            <w:shd w:val="clear" w:color="auto" w:fill="auto"/>
            <w:vAlign w:val="center"/>
          </w:tcPr>
          <w:p w:rsidR="00340F0B" w:rsidRPr="00F8157D" w:rsidRDefault="00340F0B" w:rsidP="00D57F7A">
            <w:pPr>
              <w:pStyle w:val="aa"/>
              <w:rPr>
                <w:rFonts w:asciiTheme="minorHAnsi" w:hAnsiTheme="minorHAnsi" w:cstheme="minorHAnsi"/>
              </w:rPr>
            </w:pPr>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r w:rsidR="00340F0B" w:rsidRPr="00F8157D" w:rsidTr="0020495E">
        <w:tc>
          <w:tcPr>
            <w:tcW w:w="1560" w:type="dxa"/>
            <w:shd w:val="clear" w:color="auto" w:fill="auto"/>
            <w:vAlign w:val="center"/>
          </w:tcPr>
          <w:p w:rsidR="00340F0B" w:rsidRPr="00F8157D" w:rsidRDefault="00340F0B" w:rsidP="00D57F7A">
            <w:pPr>
              <w:pStyle w:val="aa"/>
              <w:ind w:leftChars="-54" w:left="-119" w:firstLine="0"/>
              <w:rPr>
                <w:rFonts w:asciiTheme="minorHAnsi" w:hAnsiTheme="minorHAnsi" w:cstheme="minorHAnsi"/>
                <w:lang w:eastAsia="zh-CN"/>
              </w:rPr>
            </w:pPr>
          </w:p>
        </w:tc>
        <w:tc>
          <w:tcPr>
            <w:tcW w:w="1559" w:type="dxa"/>
            <w:shd w:val="clear" w:color="auto" w:fill="auto"/>
            <w:vAlign w:val="center"/>
          </w:tcPr>
          <w:p w:rsidR="00340F0B" w:rsidRPr="00F8157D" w:rsidRDefault="00340F0B" w:rsidP="00D57F7A">
            <w:pPr>
              <w:pStyle w:val="aa"/>
              <w:rPr>
                <w:rFonts w:asciiTheme="minorHAnsi" w:hAnsiTheme="minorHAnsi" w:cstheme="minorHAnsi"/>
              </w:rPr>
            </w:pPr>
          </w:p>
        </w:tc>
        <w:tc>
          <w:tcPr>
            <w:tcW w:w="0" w:type="auto"/>
            <w:shd w:val="clear" w:color="auto" w:fill="auto"/>
            <w:vAlign w:val="center"/>
          </w:tcPr>
          <w:p w:rsidR="00340F0B" w:rsidRPr="00F8157D" w:rsidRDefault="00340F0B" w:rsidP="00D57F7A">
            <w:pPr>
              <w:pStyle w:val="aa"/>
              <w:rPr>
                <w:rFonts w:asciiTheme="minorHAnsi" w:hAnsiTheme="minorHAnsi" w:cstheme="minorHAnsi"/>
              </w:rPr>
            </w:pPr>
          </w:p>
        </w:tc>
        <w:tc>
          <w:tcPr>
            <w:tcW w:w="2428" w:type="dxa"/>
            <w:shd w:val="clear" w:color="auto" w:fill="auto"/>
            <w:vAlign w:val="center"/>
          </w:tcPr>
          <w:p w:rsidR="00340F0B" w:rsidRPr="00F8157D" w:rsidRDefault="00340F0B" w:rsidP="00D57F7A">
            <w:pPr>
              <w:pStyle w:val="aa"/>
              <w:rPr>
                <w:rFonts w:asciiTheme="minorHAnsi" w:hAnsiTheme="minorHAnsi" w:cstheme="minorHAnsi"/>
              </w:rPr>
            </w:pPr>
          </w:p>
        </w:tc>
      </w:tr>
    </w:tbl>
    <w:p w:rsidR="00340F0B" w:rsidRPr="00F8157D" w:rsidRDefault="00340F0B" w:rsidP="00340F0B">
      <w:pPr>
        <w:pStyle w:val="aa"/>
        <w:ind w:firstLine="0"/>
        <w:rPr>
          <w:rFonts w:asciiTheme="minorHAnsi" w:hAnsiTheme="minorHAnsi" w:cstheme="minorHAnsi"/>
          <w:lang w:eastAsia="zh-CN"/>
        </w:rPr>
      </w:pPr>
    </w:p>
    <w:p w:rsidR="00340F0B" w:rsidRPr="00F8157D" w:rsidRDefault="00340F0B" w:rsidP="00340F0B">
      <w:pPr>
        <w:pStyle w:val="aa"/>
        <w:ind w:firstLine="0"/>
        <w:rPr>
          <w:rFonts w:asciiTheme="minorHAnsi" w:hAnsiTheme="minorHAnsi" w:cstheme="minorHAnsi"/>
        </w:rPr>
      </w:pPr>
      <w:r w:rsidRPr="00F8157D">
        <w:rPr>
          <w:rFonts w:asciiTheme="minorHAnsi" w:hAnsiTheme="minorHAnsi" w:cstheme="minorHAnsi"/>
        </w:rPr>
        <w:t>*</w:t>
      </w:r>
      <w:r w:rsidR="009C0B5D">
        <w:rPr>
          <w:rFonts w:asciiTheme="minorHAnsi" w:hAnsiTheme="minorHAnsi" w:cstheme="minorHAnsi" w:hint="eastAsia"/>
          <w:lang w:eastAsia="zh-CN"/>
        </w:rPr>
        <w:t xml:space="preserve">For Title option, please choose </w:t>
      </w:r>
      <w:r w:rsidRPr="00F8157D">
        <w:rPr>
          <w:rFonts w:asciiTheme="minorHAnsi" w:hAnsiTheme="minorHAnsi" w:cstheme="minorHAnsi"/>
        </w:rPr>
        <w:t xml:space="preserve">from: master student, </w:t>
      </w:r>
      <w:r w:rsidR="003E63DF" w:rsidRPr="00F8157D">
        <w:rPr>
          <w:rFonts w:asciiTheme="minorHAnsi" w:hAnsiTheme="minorHAnsi" w:cstheme="minorHAnsi"/>
        </w:rPr>
        <w:t>Ph.D.</w:t>
      </w:r>
      <w:r w:rsidRPr="00F8157D">
        <w:rPr>
          <w:rFonts w:asciiTheme="minorHAnsi" w:hAnsiTheme="minorHAnsi" w:cstheme="minorHAnsi"/>
        </w:rPr>
        <w:t>, assistant professor, lecture</w:t>
      </w:r>
      <w:r w:rsidR="003E63DF">
        <w:rPr>
          <w:rFonts w:asciiTheme="minorHAnsi" w:hAnsiTheme="minorHAnsi" w:cstheme="minorHAnsi" w:hint="eastAsia"/>
          <w:lang w:eastAsia="zh-CN"/>
        </w:rPr>
        <w:t>r</w:t>
      </w:r>
      <w:r w:rsidRPr="00F8157D">
        <w:rPr>
          <w:rFonts w:asciiTheme="minorHAnsi" w:hAnsiTheme="minorHAnsi" w:cstheme="minorHAnsi"/>
        </w:rPr>
        <w:t>, associate professor, full professor</w:t>
      </w:r>
    </w:p>
    <w:p w:rsidR="00340F0B" w:rsidRDefault="00340F0B">
      <w:pPr>
        <w:rPr>
          <w:lang w:eastAsia="zh-CN"/>
        </w:rPr>
      </w:pPr>
    </w:p>
    <w:p w:rsidR="0019076A" w:rsidRPr="0019076A" w:rsidRDefault="0019076A" w:rsidP="0019076A">
      <w:pPr>
        <w:pStyle w:val="aa"/>
        <w:spacing w:beforeLines="50" w:before="120"/>
        <w:ind w:firstLine="0"/>
        <w:rPr>
          <w:rFonts w:asciiTheme="minorHAnsi" w:hAnsiTheme="minorHAnsi" w:cstheme="minorHAnsi"/>
          <w:lang w:eastAsia="zh-CN"/>
        </w:rPr>
      </w:pPr>
    </w:p>
    <w:sectPr w:rsidR="0019076A" w:rsidRPr="0019076A">
      <w:headerReference w:type="even" r:id="rId16"/>
      <w:headerReference w:type="default" r:id="rId17"/>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20F" w:rsidRDefault="00AC620F">
      <w:r>
        <w:separator/>
      </w:r>
    </w:p>
  </w:endnote>
  <w:endnote w:type="continuationSeparator" w:id="0">
    <w:p w:rsidR="00AC620F" w:rsidRDefault="00AC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20F" w:rsidRPr="00043761" w:rsidRDefault="00AC620F">
      <w:pPr>
        <w:pStyle w:val="Bulleted"/>
        <w:numPr>
          <w:ilvl w:val="0"/>
          <w:numId w:val="0"/>
        </w:numPr>
        <w:rPr>
          <w:rFonts w:ascii="Sabon" w:hAnsi="Sabon"/>
          <w:color w:val="auto"/>
          <w:szCs w:val="20"/>
        </w:rPr>
      </w:pPr>
      <w:r>
        <w:separator/>
      </w:r>
    </w:p>
  </w:footnote>
  <w:footnote w:type="continuationSeparator" w:id="0">
    <w:p w:rsidR="00AC620F" w:rsidRDefault="00AC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5"/>
  </w:num>
  <w:num w:numId="2">
    <w:abstractNumId w:val="1"/>
  </w:num>
  <w:num w:numId="3">
    <w:abstractNumId w:val="0"/>
  </w:num>
  <w:num w:numId="4">
    <w:abstractNumId w:val="2"/>
  </w:num>
  <w:num w:numId="5">
    <w:abstractNumId w:val="3"/>
  </w:num>
  <w:num w:numId="6">
    <w:abstractNumId w:val="0"/>
  </w:num>
  <w:num w:numId="7">
    <w:abstractNumId w:val="0"/>
  </w:num>
  <w:num w:numId="8">
    <w:abstractNumId w:val="0"/>
  </w:num>
  <w:num w:numId="9">
    <w:abstractNumId w:val="4"/>
  </w:num>
  <w:num w:numId="10">
    <w:abstractNumId w:val="5"/>
  </w:num>
  <w:num w:numId="11">
    <w:abstractNumId w:val="5"/>
  </w:num>
  <w:num w:numId="12">
    <w:abstractNumId w:val="5"/>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2D12"/>
    <w:rsid w:val="00006EA6"/>
    <w:rsid w:val="000472A8"/>
    <w:rsid w:val="00134F6F"/>
    <w:rsid w:val="00146084"/>
    <w:rsid w:val="0019076A"/>
    <w:rsid w:val="0020495E"/>
    <w:rsid w:val="00217A99"/>
    <w:rsid w:val="00340F0B"/>
    <w:rsid w:val="0038708B"/>
    <w:rsid w:val="003E63DF"/>
    <w:rsid w:val="00411C1B"/>
    <w:rsid w:val="00443845"/>
    <w:rsid w:val="004855CC"/>
    <w:rsid w:val="0049214D"/>
    <w:rsid w:val="004B6AB7"/>
    <w:rsid w:val="0050476B"/>
    <w:rsid w:val="005158FA"/>
    <w:rsid w:val="00555DC8"/>
    <w:rsid w:val="005F26E1"/>
    <w:rsid w:val="00656EC3"/>
    <w:rsid w:val="006E2EDD"/>
    <w:rsid w:val="006F45A4"/>
    <w:rsid w:val="006F6FF5"/>
    <w:rsid w:val="00733CB3"/>
    <w:rsid w:val="00753A76"/>
    <w:rsid w:val="00811F54"/>
    <w:rsid w:val="009A0487"/>
    <w:rsid w:val="009C0B5D"/>
    <w:rsid w:val="00A13F8A"/>
    <w:rsid w:val="00A43A95"/>
    <w:rsid w:val="00AC620F"/>
    <w:rsid w:val="00B05982"/>
    <w:rsid w:val="00B65C86"/>
    <w:rsid w:val="00B83F45"/>
    <w:rsid w:val="00BE59B1"/>
    <w:rsid w:val="00BF5F51"/>
    <w:rsid w:val="00D57F7A"/>
    <w:rsid w:val="00D711F0"/>
    <w:rsid w:val="00DD5359"/>
    <w:rsid w:val="00E51B0B"/>
    <w:rsid w:val="00EF5C32"/>
    <w:rsid w:val="00EF6BE4"/>
    <w:rsid w:val="00F8157D"/>
    <w:rsid w:val="00FF74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555DC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555DC8"/>
    <w:pPr>
      <w:jc w:val="center"/>
    </w:pPr>
  </w:style>
  <w:style w:type="paragraph" w:customStyle="1" w:styleId="BodyIndent">
    <w:name w:val="BodyIndent"/>
    <w:basedOn w:val="a"/>
    <w:link w:val="BodyIndentChar"/>
    <w:autoRedefine/>
    <w:rsid w:val="00555DC8"/>
    <w:pPr>
      <w:tabs>
        <w:tab w:val="left" w:pos="567"/>
      </w:tabs>
      <w:jc w:val="both"/>
    </w:pPr>
    <w:rPr>
      <w:color w:val="000000"/>
      <w:szCs w:val="22"/>
    </w:rPr>
  </w:style>
  <w:style w:type="character" w:customStyle="1" w:styleId="BodyIndentChar">
    <w:name w:val="BodyIndent Char"/>
    <w:link w:val="BodyIndent"/>
    <w:rsid w:val="00555DC8"/>
    <w:rPr>
      <w:rFonts w:ascii="Times" w:hAnsi="Times"/>
      <w:color w:val="000000"/>
      <w:sz w:val="22"/>
      <w:szCs w:val="22"/>
      <w:lang w:eastAsia="en-US"/>
    </w:rPr>
  </w:style>
  <w:style w:type="paragraph" w:customStyle="1" w:styleId="subsection0">
    <w:name w:val="subsection"/>
    <w:rsid w:val="00555DC8"/>
    <w:p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555DC8"/>
    <w:p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555DC8"/>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555DC8"/>
    <w:pPr>
      <w:tabs>
        <w:tab w:val="clear" w:pos="567"/>
        <w:tab w:val="center" w:pos="4820"/>
        <w:tab w:val="right" w:pos="9072"/>
      </w:tabs>
      <w:spacing w:before="120" w:after="120"/>
      <w:jc w:val="center"/>
    </w:pPr>
    <w:rPr>
      <w:lang w:val="en-US"/>
    </w:rPr>
  </w:style>
  <w:style w:type="character" w:customStyle="1" w:styleId="subsubsectionChar0">
    <w:name w:val="subsubsection Char"/>
    <w:link w:val="subsubsection0"/>
    <w:rsid w:val="00555DC8"/>
    <w:rPr>
      <w:rFonts w:ascii="Times" w:hAnsi="Times"/>
      <w:i/>
      <w:iCs/>
      <w:color w:val="000000"/>
      <w:sz w:val="22"/>
      <w:szCs w:val="22"/>
      <w:lang w:val="en-US" w:eastAsia="en-US"/>
    </w:rPr>
  </w:style>
  <w:style w:type="character" w:customStyle="1" w:styleId="sectionChar">
    <w:name w:val="section Char"/>
    <w:link w:val="section0"/>
    <w:rsid w:val="00555DC8"/>
    <w:rPr>
      <w:rFonts w:ascii="Times" w:hAnsi="Times"/>
      <w:b/>
      <w:color w:val="000000"/>
      <w:sz w:val="22"/>
      <w:szCs w:val="22"/>
      <w:lang w:eastAsia="en-US"/>
    </w:rPr>
  </w:style>
  <w:style w:type="paragraph" w:customStyle="1" w:styleId="BodyChar">
    <w:name w:val="Body Char"/>
    <w:link w:val="BodyCharChar"/>
    <w:rsid w:val="00D711F0"/>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1F0"/>
    <w:rPr>
      <w:rFonts w:ascii="Times" w:hAnsi="Times"/>
      <w:color w:val="000000"/>
      <w:sz w:val="22"/>
      <w:szCs w:val="22"/>
      <w:lang w:eastAsia="en-US"/>
    </w:rPr>
  </w:style>
  <w:style w:type="paragraph" w:styleId="a9">
    <w:name w:val="Balloon Text"/>
    <w:basedOn w:val="a"/>
    <w:link w:val="Char"/>
    <w:uiPriority w:val="99"/>
    <w:semiHidden/>
    <w:unhideWhenUsed/>
    <w:rsid w:val="000472A8"/>
    <w:rPr>
      <w:sz w:val="18"/>
      <w:szCs w:val="18"/>
    </w:rPr>
  </w:style>
  <w:style w:type="character" w:customStyle="1" w:styleId="Char">
    <w:name w:val="批注框文本 Char"/>
    <w:basedOn w:val="a0"/>
    <w:link w:val="a9"/>
    <w:uiPriority w:val="99"/>
    <w:semiHidden/>
    <w:rsid w:val="000472A8"/>
    <w:rPr>
      <w:rFonts w:ascii="Times" w:hAnsi="Times"/>
      <w:sz w:val="18"/>
      <w:szCs w:val="18"/>
      <w:lang w:eastAsia="en-US"/>
    </w:rPr>
  </w:style>
  <w:style w:type="paragraph" w:styleId="aa">
    <w:name w:val="Body Text"/>
    <w:basedOn w:val="a"/>
    <w:link w:val="Char0"/>
    <w:rsid w:val="00340F0B"/>
    <w:pPr>
      <w:spacing w:line="228" w:lineRule="auto"/>
      <w:ind w:firstLine="288"/>
      <w:jc w:val="both"/>
    </w:pPr>
    <w:rPr>
      <w:rFonts w:ascii="Times New Roman" w:eastAsia="宋体" w:hAnsi="Times New Roman"/>
      <w:spacing w:val="-1"/>
      <w:sz w:val="20"/>
      <w:lang w:val="en-US"/>
    </w:rPr>
  </w:style>
  <w:style w:type="character" w:customStyle="1" w:styleId="Char0">
    <w:name w:val="正文文本 Char"/>
    <w:basedOn w:val="a0"/>
    <w:link w:val="aa"/>
    <w:rsid w:val="00340F0B"/>
    <w:rPr>
      <w:rFonts w:eastAsia="宋体"/>
      <w:spacing w:val="-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555DC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555DC8"/>
    <w:pPr>
      <w:jc w:val="center"/>
    </w:pPr>
  </w:style>
  <w:style w:type="paragraph" w:customStyle="1" w:styleId="BodyIndent">
    <w:name w:val="BodyIndent"/>
    <w:basedOn w:val="a"/>
    <w:link w:val="BodyIndentChar"/>
    <w:autoRedefine/>
    <w:rsid w:val="00555DC8"/>
    <w:pPr>
      <w:tabs>
        <w:tab w:val="left" w:pos="567"/>
      </w:tabs>
      <w:jc w:val="both"/>
    </w:pPr>
    <w:rPr>
      <w:color w:val="000000"/>
      <w:szCs w:val="22"/>
    </w:rPr>
  </w:style>
  <w:style w:type="character" w:customStyle="1" w:styleId="BodyIndentChar">
    <w:name w:val="BodyIndent Char"/>
    <w:link w:val="BodyIndent"/>
    <w:rsid w:val="00555DC8"/>
    <w:rPr>
      <w:rFonts w:ascii="Times" w:hAnsi="Times"/>
      <w:color w:val="000000"/>
      <w:sz w:val="22"/>
      <w:szCs w:val="22"/>
      <w:lang w:eastAsia="en-US"/>
    </w:rPr>
  </w:style>
  <w:style w:type="paragraph" w:customStyle="1" w:styleId="subsection0">
    <w:name w:val="subsection"/>
    <w:rsid w:val="00555DC8"/>
    <w:p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555DC8"/>
    <w:p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555DC8"/>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555DC8"/>
    <w:pPr>
      <w:tabs>
        <w:tab w:val="clear" w:pos="567"/>
        <w:tab w:val="center" w:pos="4820"/>
        <w:tab w:val="right" w:pos="9072"/>
      </w:tabs>
      <w:spacing w:before="120" w:after="120"/>
      <w:jc w:val="center"/>
    </w:pPr>
    <w:rPr>
      <w:lang w:val="en-US"/>
    </w:rPr>
  </w:style>
  <w:style w:type="character" w:customStyle="1" w:styleId="subsubsectionChar0">
    <w:name w:val="subsubsection Char"/>
    <w:link w:val="subsubsection0"/>
    <w:rsid w:val="00555DC8"/>
    <w:rPr>
      <w:rFonts w:ascii="Times" w:hAnsi="Times"/>
      <w:i/>
      <w:iCs/>
      <w:color w:val="000000"/>
      <w:sz w:val="22"/>
      <w:szCs w:val="22"/>
      <w:lang w:val="en-US" w:eastAsia="en-US"/>
    </w:rPr>
  </w:style>
  <w:style w:type="character" w:customStyle="1" w:styleId="sectionChar">
    <w:name w:val="section Char"/>
    <w:link w:val="section0"/>
    <w:rsid w:val="00555DC8"/>
    <w:rPr>
      <w:rFonts w:ascii="Times" w:hAnsi="Times"/>
      <w:b/>
      <w:color w:val="000000"/>
      <w:sz w:val="22"/>
      <w:szCs w:val="22"/>
      <w:lang w:eastAsia="en-US"/>
    </w:rPr>
  </w:style>
  <w:style w:type="paragraph" w:customStyle="1" w:styleId="BodyChar">
    <w:name w:val="Body Char"/>
    <w:link w:val="BodyCharChar"/>
    <w:rsid w:val="00D711F0"/>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1F0"/>
    <w:rPr>
      <w:rFonts w:ascii="Times" w:hAnsi="Times"/>
      <w:color w:val="000000"/>
      <w:sz w:val="22"/>
      <w:szCs w:val="22"/>
      <w:lang w:eastAsia="en-US"/>
    </w:rPr>
  </w:style>
  <w:style w:type="paragraph" w:styleId="a9">
    <w:name w:val="Balloon Text"/>
    <w:basedOn w:val="a"/>
    <w:link w:val="Char"/>
    <w:uiPriority w:val="99"/>
    <w:semiHidden/>
    <w:unhideWhenUsed/>
    <w:rsid w:val="000472A8"/>
    <w:rPr>
      <w:sz w:val="18"/>
      <w:szCs w:val="18"/>
    </w:rPr>
  </w:style>
  <w:style w:type="character" w:customStyle="1" w:styleId="Char">
    <w:name w:val="批注框文本 Char"/>
    <w:basedOn w:val="a0"/>
    <w:link w:val="a9"/>
    <w:uiPriority w:val="99"/>
    <w:semiHidden/>
    <w:rsid w:val="000472A8"/>
    <w:rPr>
      <w:rFonts w:ascii="Times" w:hAnsi="Times"/>
      <w:sz w:val="18"/>
      <w:szCs w:val="18"/>
      <w:lang w:eastAsia="en-US"/>
    </w:rPr>
  </w:style>
  <w:style w:type="paragraph" w:styleId="aa">
    <w:name w:val="Body Text"/>
    <w:basedOn w:val="a"/>
    <w:link w:val="Char0"/>
    <w:rsid w:val="00340F0B"/>
    <w:pPr>
      <w:spacing w:line="228" w:lineRule="auto"/>
      <w:ind w:firstLine="288"/>
      <w:jc w:val="both"/>
    </w:pPr>
    <w:rPr>
      <w:rFonts w:ascii="Times New Roman" w:eastAsia="宋体" w:hAnsi="Times New Roman"/>
      <w:spacing w:val="-1"/>
      <w:sz w:val="20"/>
      <w:lang w:val="en-US"/>
    </w:rPr>
  </w:style>
  <w:style w:type="character" w:customStyle="1" w:styleId="Char0">
    <w:name w:val="正文文本 Char"/>
    <w:basedOn w:val="a0"/>
    <w:link w:val="aa"/>
    <w:rsid w:val="00340F0B"/>
    <w:rPr>
      <w:rFonts w:eastAsia="宋体"/>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ECB3-572D-47E5-B300-3D3C787E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SCIEI</cp:lastModifiedBy>
  <cp:revision>35</cp:revision>
  <cp:lastPrinted>2005-02-25T09:52:00Z</cp:lastPrinted>
  <dcterms:created xsi:type="dcterms:W3CDTF">2015-09-02T08:53:00Z</dcterms:created>
  <dcterms:modified xsi:type="dcterms:W3CDTF">2019-03-05T02:18:00Z</dcterms:modified>
</cp:coreProperties>
</file>